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44412" w14:textId="77777777" w:rsidR="006119CD" w:rsidRPr="00510537" w:rsidRDefault="006119CD" w:rsidP="006119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537">
        <w:rPr>
          <w:rFonts w:ascii="Times New Roman" w:hAnsi="Times New Roman" w:cs="Times New Roman"/>
          <w:b/>
          <w:bCs/>
          <w:sz w:val="28"/>
          <w:szCs w:val="28"/>
        </w:rPr>
        <w:t xml:space="preserve">BIZ - 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</w:rPr>
        <w:t xml:space="preserve">: напрямки 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165470EF" w14:textId="77777777" w:rsidR="006119CD" w:rsidRPr="00510537" w:rsidRDefault="006119CD" w:rsidP="006119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Освітня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діяльність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14:paraId="407D472F" w14:textId="1AD0450A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конференцій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столів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21209F0E" w14:textId="42F543F5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19CD" w:rsidRPr="00510537">
        <w:rPr>
          <w:rFonts w:ascii="Times New Roman" w:hAnsi="Times New Roman" w:cs="Times New Roman"/>
          <w:sz w:val="28"/>
          <w:szCs w:val="28"/>
        </w:rPr>
        <w:t xml:space="preserve">менеджмент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7B82B2C6" w14:textId="563CF81A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лінгвістичних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таборів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60115C33" w14:textId="7C06DF13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ЦВ;</w:t>
      </w:r>
    </w:p>
    <w:p w14:paraId="150AFD8D" w14:textId="2EA8CFBE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меншини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61ADC8B6" w14:textId="77777777" w:rsidR="006119CD" w:rsidRPr="00510537" w:rsidRDefault="006119CD" w:rsidP="006119C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Інформаційно-аналітична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діяльність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62F9DAB0" w14:textId="1D367EF9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потреб ЦВ (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);</w:t>
      </w:r>
    </w:p>
    <w:p w14:paraId="26477359" w14:textId="4EB1CCDB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мультиплікаторів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партнерських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1E20D5E8" w14:textId="160CC275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розсилка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партнерським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організаціям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6CBADE13" w14:textId="028CAE44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щоквартальний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електронно-інформаційної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InfoBIZ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»;</w:t>
      </w:r>
    </w:p>
    <w:p w14:paraId="57E672F7" w14:textId="6A061D2C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позиціонування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зовнішнє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позиціонування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3ED55582" w14:textId="079A2337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119CD" w:rsidRPr="00510537">
        <w:rPr>
          <w:rFonts w:ascii="Times New Roman" w:hAnsi="Times New Roman" w:cs="Times New Roman"/>
          <w:sz w:val="28"/>
          <w:szCs w:val="28"/>
        </w:rPr>
        <w:t xml:space="preserve">робота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ЗМІ (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приводів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публікацій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);</w:t>
      </w:r>
    </w:p>
    <w:p w14:paraId="193E25A9" w14:textId="3F45B39F" w:rsidR="006119CD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PR-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;</w:t>
      </w:r>
    </w:p>
    <w:p w14:paraId="45C3ACD2" w14:textId="7008AEE7" w:rsidR="00087D0F" w:rsidRPr="00510537" w:rsidRDefault="00E60EE5" w:rsidP="006119CD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119CD" w:rsidRPr="00510537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="006119CD" w:rsidRPr="00510537">
        <w:rPr>
          <w:rFonts w:ascii="Times New Roman" w:hAnsi="Times New Roman" w:cs="Times New Roman"/>
          <w:sz w:val="28"/>
          <w:szCs w:val="28"/>
        </w:rPr>
        <w:t>.</w:t>
      </w:r>
    </w:p>
    <w:p w14:paraId="3C608EF7" w14:textId="77777777" w:rsidR="00E60EE5" w:rsidRPr="00510537" w:rsidRDefault="00E60EE5" w:rsidP="00E60E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Проектно-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дослідницька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діяльність</w:t>
      </w:r>
      <w:proofErr w:type="spellEnd"/>
      <w:r w:rsidRPr="0051053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F597C7C" w14:textId="182AD373" w:rsidR="00E60EE5" w:rsidRPr="00510537" w:rsidRDefault="00E60EE5" w:rsidP="00E60EE5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ініціювання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дослідницьких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>;</w:t>
      </w:r>
    </w:p>
    <w:p w14:paraId="07098A53" w14:textId="3DFE9C3F" w:rsidR="00E60EE5" w:rsidRPr="00510537" w:rsidRDefault="00E60EE5" w:rsidP="00E60EE5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популяризують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, культуру,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німецького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народу;</w:t>
      </w:r>
    </w:p>
    <w:p w14:paraId="140C4D80" w14:textId="6BBD02F0" w:rsidR="00E60EE5" w:rsidRPr="00510537" w:rsidRDefault="00E60EE5" w:rsidP="00E60EE5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10537">
        <w:rPr>
          <w:rFonts w:ascii="Times New Roman" w:hAnsi="Times New Roman" w:cs="Times New Roman"/>
          <w:sz w:val="28"/>
          <w:szCs w:val="28"/>
        </w:rPr>
        <w:t xml:space="preserve">участь в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науково-дослідних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проектах,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Академією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наук та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профільними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>;</w:t>
      </w:r>
    </w:p>
    <w:p w14:paraId="3705D595" w14:textId="4D269A29" w:rsidR="00E60EE5" w:rsidRPr="00510537" w:rsidRDefault="00E60EE5" w:rsidP="00E60EE5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самодопомоги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профілактична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>);</w:t>
      </w:r>
    </w:p>
    <w:p w14:paraId="108E74A4" w14:textId="5CF5032A" w:rsidR="00E60EE5" w:rsidRPr="00510537" w:rsidRDefault="00E60EE5" w:rsidP="00E60EE5">
      <w:pPr>
        <w:rPr>
          <w:rFonts w:ascii="Times New Roman" w:hAnsi="Times New Roman" w:cs="Times New Roman"/>
          <w:sz w:val="28"/>
          <w:szCs w:val="28"/>
        </w:rPr>
      </w:pPr>
      <w:r w:rsidRPr="0051053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в конкурсах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 xml:space="preserve"> і великих </w:t>
      </w:r>
      <w:proofErr w:type="spellStart"/>
      <w:r w:rsidRPr="00510537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Pr="00510537">
        <w:rPr>
          <w:rFonts w:ascii="Times New Roman" w:hAnsi="Times New Roman" w:cs="Times New Roman"/>
          <w:sz w:val="28"/>
          <w:szCs w:val="28"/>
        </w:rPr>
        <w:t>.</w:t>
      </w:r>
    </w:p>
    <w:sectPr w:rsidR="00E60EE5" w:rsidRPr="0051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FD"/>
    <w:rsid w:val="00087D0F"/>
    <w:rsid w:val="00510537"/>
    <w:rsid w:val="006119CD"/>
    <w:rsid w:val="00C81FFD"/>
    <w:rsid w:val="00E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1A53"/>
  <w15:chartTrackingRefBased/>
  <w15:docId w15:val="{EB2879B7-BA59-4B9A-9BE6-B50858AB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Kazantseva</dc:creator>
  <cp:keywords/>
  <dc:description/>
  <cp:lastModifiedBy>Oksana Kazantseva</cp:lastModifiedBy>
  <cp:revision>4</cp:revision>
  <dcterms:created xsi:type="dcterms:W3CDTF">2021-06-21T09:41:00Z</dcterms:created>
  <dcterms:modified xsi:type="dcterms:W3CDTF">2021-06-21T09:43:00Z</dcterms:modified>
</cp:coreProperties>
</file>